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560" w:rsidRPr="00493AB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93A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Архангельская область </w:t>
      </w:r>
    </w:p>
    <w:p w:rsidR="001B6560" w:rsidRPr="00493AB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B6560" w:rsidRPr="00493AB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93A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Муниципальное образование </w:t>
      </w:r>
    </w:p>
    <w:p w:rsidR="001B6560" w:rsidRPr="00493AB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93A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«Шенкурский муниципальный район»</w:t>
      </w:r>
    </w:p>
    <w:p w:rsidR="001B6560" w:rsidRPr="00493AB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B6560" w:rsidRPr="00493AB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93A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муниципального образования </w:t>
      </w:r>
    </w:p>
    <w:p w:rsidR="001B6560" w:rsidRPr="00493AB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93A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«Шенкурский муниципальный район»</w:t>
      </w:r>
    </w:p>
    <w:p w:rsidR="001B6560" w:rsidRPr="00493AB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B6560" w:rsidRPr="00967309" w:rsidRDefault="006D77B1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1B6560" w:rsidRPr="001B656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560" w:rsidRPr="001B656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5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B4ABC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1B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марта 2021 года № </w:t>
      </w:r>
      <w:r w:rsidR="006B4ABC">
        <w:rPr>
          <w:rFonts w:ascii="Times New Roman" w:eastAsia="Times New Roman" w:hAnsi="Times New Roman" w:cs="Times New Roman"/>
          <w:sz w:val="28"/>
          <w:szCs w:val="28"/>
          <w:lang w:eastAsia="ru-RU"/>
        </w:rPr>
        <w:t>122-</w:t>
      </w:r>
      <w:r w:rsidRPr="001B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AB0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</w:p>
    <w:p w:rsidR="001B6560" w:rsidRPr="001B656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560" w:rsidRPr="001B6560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Шенкурск</w:t>
      </w:r>
    </w:p>
    <w:p w:rsidR="001B6560" w:rsidRPr="001B6560" w:rsidRDefault="001B6560" w:rsidP="001B65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6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Положения об организации </w:t>
      </w:r>
      <w:r w:rsidR="00400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проведении </w:t>
      </w:r>
      <w:r w:rsidRPr="001B6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общественных обсуждений среди населения о намечаемой хозяйственной и иной деятельности, которая подлежит экологической экспертизе </w:t>
      </w:r>
    </w:p>
    <w:p w:rsidR="001B6560" w:rsidRPr="00400DF6" w:rsidRDefault="001B6560" w:rsidP="001B65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5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части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="006D77B1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ст.9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23.11.1995 № 174-ФЗ «Об экологической экспертизе»</w:t>
      </w:r>
      <w:r w:rsidR="006D77B1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00DF6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400DF6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400DF6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10 января 2002 года № 7-ФЗ «Об охране окружающей среды»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D77B1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п. 4.9 </w:t>
      </w:r>
      <w:hyperlink r:id="rId5" w:history="1">
        <w:r w:rsidR="006D77B1"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Приказа </w:t>
        </w:r>
        <w:proofErr w:type="spellStart"/>
        <w:r w:rsidR="006D77B1"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Госкомэкологии</w:t>
        </w:r>
        <w:proofErr w:type="spellEnd"/>
        <w:r w:rsidR="006D77B1"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РФ от 16 мая 2000 года № 372 «Об утверждении положения об оценке воздействия намечаемой хозяйственной и иной деятельности на окружающую среду в Российской </w:t>
        </w:r>
        <w:proofErr w:type="gramStart"/>
        <w:r w:rsidR="006D77B1"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Ф</w:t>
        </w:r>
      </w:hyperlink>
      <w:r w:rsidR="006D77B1" w:rsidRPr="006D77B1">
        <w:rPr>
          <w:rFonts w:ascii="Times New Roman" w:hAnsi="Times New Roman" w:cs="Times New Roman"/>
          <w:sz w:val="26"/>
          <w:szCs w:val="26"/>
        </w:rPr>
        <w:t>едерации</w:t>
      </w:r>
      <w:proofErr w:type="gramEnd"/>
      <w:r w:rsidR="006D77B1" w:rsidRPr="006D77B1">
        <w:rPr>
          <w:rFonts w:ascii="Times New Roman" w:hAnsi="Times New Roman" w:cs="Times New Roman"/>
          <w:sz w:val="26"/>
          <w:szCs w:val="26"/>
        </w:rPr>
        <w:t>»</w:t>
      </w:r>
      <w:r w:rsidR="006D77B1">
        <w:rPr>
          <w:rFonts w:ascii="Times New Roman" w:hAnsi="Times New Roman" w:cs="Times New Roman"/>
          <w:sz w:val="26"/>
          <w:szCs w:val="26"/>
        </w:rPr>
        <w:t>,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создания эффективной системы оценки и учета общественного мнения при реализации намечаемой хозяйственной деятельности, которая подлежит экологической экспертизе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муниципального образования «Шенкурский муниципальный район» 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Архангельской области  </w:t>
      </w:r>
      <w:proofErr w:type="spellStart"/>
      <w:proofErr w:type="gramStart"/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proofErr w:type="spellEnd"/>
      <w:proofErr w:type="gramEnd"/>
      <w:r w:rsidR="00400DF6"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="00400DF6"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400DF6"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</w:t>
      </w:r>
      <w:r w:rsidR="00400DF6"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="00400DF6"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</w:t>
      </w:r>
      <w:proofErr w:type="spellEnd"/>
      <w:r w:rsidR="00400DF6"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="00400DF6"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400DF6"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</w:t>
      </w:r>
      <w:r w:rsidR="00400DF6"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</w:t>
      </w:r>
      <w:r w:rsidR="00400DF6"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</w:t>
      </w:r>
      <w:r w:rsidR="00400DF6"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т:</w:t>
      </w:r>
    </w:p>
    <w:p w:rsidR="001B6560" w:rsidRPr="006D77B1" w:rsidRDefault="001B6560" w:rsidP="001B65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1. Утвердить Положение об организации 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проведении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 обсуждений среди населения о намечаемой хозяйственной и иной деятельности, которая подлежит экологической экспертизе</w:t>
      </w:r>
      <w:r w:rsidR="008773F7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согласно приложению к настоящему постановлению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D77B1" w:rsidRPr="006D77B1" w:rsidRDefault="001B6560" w:rsidP="001B65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2. </w:t>
      </w:r>
      <w:proofErr w:type="gramStart"/>
      <w:r w:rsidR="006D77B1" w:rsidRPr="006D77B1">
        <w:rPr>
          <w:rFonts w:ascii="Times New Roman" w:hAnsi="Times New Roman" w:cs="Times New Roman"/>
          <w:kern w:val="2"/>
          <w:sz w:val="26"/>
          <w:szCs w:val="26"/>
        </w:rPr>
        <w:t>Разместить</w:t>
      </w:r>
      <w:proofErr w:type="gramEnd"/>
      <w:r w:rsidR="006D77B1" w:rsidRPr="006D77B1">
        <w:rPr>
          <w:rFonts w:ascii="Times New Roman" w:hAnsi="Times New Roman" w:cs="Times New Roman"/>
          <w:kern w:val="2"/>
          <w:sz w:val="26"/>
          <w:szCs w:val="26"/>
        </w:rPr>
        <w:t xml:space="preserve"> настоящее постановление на официальном сайте администрации </w:t>
      </w:r>
      <w:r w:rsidR="006D77B1">
        <w:rPr>
          <w:rFonts w:ascii="Times New Roman" w:hAnsi="Times New Roman" w:cs="Times New Roman"/>
          <w:kern w:val="2"/>
          <w:sz w:val="26"/>
          <w:szCs w:val="26"/>
        </w:rPr>
        <w:t>муниципального образования</w:t>
      </w:r>
      <w:r w:rsidR="006D77B1" w:rsidRPr="006D77B1">
        <w:rPr>
          <w:rFonts w:ascii="Times New Roman" w:hAnsi="Times New Roman" w:cs="Times New Roman"/>
          <w:kern w:val="2"/>
          <w:sz w:val="26"/>
          <w:szCs w:val="26"/>
        </w:rPr>
        <w:t xml:space="preserve"> «Шенкурский муниципальный район»</w:t>
      </w:r>
      <w:r w:rsidR="006D77B1">
        <w:rPr>
          <w:rFonts w:ascii="Times New Roman" w:hAnsi="Times New Roman" w:cs="Times New Roman"/>
          <w:kern w:val="2"/>
          <w:sz w:val="26"/>
          <w:szCs w:val="26"/>
        </w:rPr>
        <w:t xml:space="preserve"> Архангельской области</w:t>
      </w:r>
      <w:r w:rsidR="006D77B1" w:rsidRPr="006D77B1">
        <w:rPr>
          <w:rFonts w:ascii="Times New Roman" w:hAnsi="Times New Roman" w:cs="Times New Roman"/>
          <w:kern w:val="2"/>
          <w:sz w:val="26"/>
          <w:szCs w:val="26"/>
        </w:rPr>
        <w:t>, опубликовать в информационном бюллетене «Шенкурский муниципальный вестник»</w:t>
      </w:r>
      <w:r w:rsid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560" w:rsidRPr="006D77B1" w:rsidRDefault="006D77B1" w:rsidP="006D77B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3. </w:t>
      </w:r>
      <w:r>
        <w:rPr>
          <w:rFonts w:ascii="Times New Roman" w:hAnsi="Times New Roman" w:cs="Times New Roman"/>
          <w:kern w:val="2"/>
          <w:sz w:val="26"/>
          <w:szCs w:val="26"/>
        </w:rPr>
        <w:t>Н</w:t>
      </w:r>
      <w:r w:rsidRPr="006D77B1">
        <w:rPr>
          <w:rFonts w:ascii="Times New Roman" w:hAnsi="Times New Roman" w:cs="Times New Roman"/>
          <w:kern w:val="2"/>
          <w:sz w:val="26"/>
          <w:szCs w:val="26"/>
        </w:rPr>
        <w:t xml:space="preserve">астоящее постановление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вступает в силу со дня 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официального опубликования.</w:t>
      </w:r>
    </w:p>
    <w:p w:rsidR="001B6560" w:rsidRPr="006D77B1" w:rsidRDefault="001B6560" w:rsidP="001B65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возложить на заместителя главы администрации по инфраструктуре.</w:t>
      </w:r>
    </w:p>
    <w:p w:rsidR="001B6560" w:rsidRPr="006D77B1" w:rsidRDefault="00400DF6" w:rsidP="001B65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</w:t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</w:t>
      </w:r>
    </w:p>
    <w:p w:rsidR="001B6560" w:rsidRPr="006D77B1" w:rsidRDefault="001B6560" w:rsidP="001B65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«Шенкурский муниципальный район»                       </w:t>
      </w:r>
      <w:r w:rsidR="0044549E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44549E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Красникова</w:t>
      </w:r>
    </w:p>
    <w:p w:rsidR="00400DF6" w:rsidRDefault="00400DF6" w:rsidP="001B65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6560" w:rsidRPr="001B6560" w:rsidRDefault="00400DF6" w:rsidP="001B65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</w:t>
      </w:r>
      <w:r w:rsidR="006D77B1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1B6560" w:rsidRPr="001B65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иложение </w:t>
      </w:r>
    </w:p>
    <w:p w:rsidR="001B6560" w:rsidRPr="001B6560" w:rsidRDefault="001B6560" w:rsidP="001B65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6560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 администрации</w:t>
      </w:r>
    </w:p>
    <w:p w:rsidR="001B6560" w:rsidRPr="001B6560" w:rsidRDefault="001B6560" w:rsidP="001B65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65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1B6560" w:rsidRPr="001B6560" w:rsidRDefault="001B6560" w:rsidP="001B65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65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«Шенкурский муниципальный район» </w:t>
      </w:r>
    </w:p>
    <w:p w:rsidR="001B6560" w:rsidRPr="001B6560" w:rsidRDefault="001B6560" w:rsidP="001B65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65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Архангельской области </w:t>
      </w:r>
    </w:p>
    <w:p w:rsidR="001B6560" w:rsidRPr="001B6560" w:rsidRDefault="001B6560" w:rsidP="001B65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6560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</w:t>
      </w:r>
      <w:r w:rsidR="006B4ABC">
        <w:rPr>
          <w:rFonts w:ascii="Times New Roman" w:eastAsia="Times New Roman" w:hAnsi="Times New Roman" w:cs="Times New Roman"/>
          <w:sz w:val="20"/>
          <w:szCs w:val="20"/>
          <w:lang w:eastAsia="ru-RU"/>
        </w:rPr>
        <w:t>19</w:t>
      </w:r>
      <w:r w:rsidRPr="001B65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марта 2021г. № </w:t>
      </w:r>
      <w:r w:rsidR="006B4ABC">
        <w:rPr>
          <w:rFonts w:ascii="Times New Roman" w:eastAsia="Times New Roman" w:hAnsi="Times New Roman" w:cs="Times New Roman"/>
          <w:sz w:val="20"/>
          <w:szCs w:val="20"/>
          <w:lang w:eastAsia="ru-RU"/>
        </w:rPr>
        <w:t>122- па</w:t>
      </w:r>
    </w:p>
    <w:p w:rsidR="001B6560" w:rsidRDefault="001B6560" w:rsidP="001B65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6560" w:rsidRPr="001B6560" w:rsidRDefault="001B6560" w:rsidP="001B65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77B1" w:rsidRPr="006D77B1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ПОЛОЖЕНИЕ </w:t>
      </w:r>
    </w:p>
    <w:p w:rsidR="001B6560" w:rsidRPr="006D77B1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организации </w:t>
      </w:r>
      <w:r w:rsid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проведении </w:t>
      </w: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общественных обсуждений </w:t>
      </w:r>
    </w:p>
    <w:p w:rsidR="001B6560" w:rsidRPr="006D77B1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среди населения о намечаемой хозяйственной и иной деятельности, </w:t>
      </w:r>
    </w:p>
    <w:p w:rsidR="001B6560" w:rsidRPr="006D77B1" w:rsidRDefault="001B6560" w:rsidP="001B6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которая</w:t>
      </w:r>
      <w:proofErr w:type="gramEnd"/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подлежит экологической экспертизе</w:t>
      </w:r>
    </w:p>
    <w:p w:rsidR="001B6560" w:rsidRPr="006D77B1" w:rsidRDefault="001B6560" w:rsidP="001B65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Общие положения</w:t>
      </w:r>
    </w:p>
    <w:p w:rsidR="001B6560" w:rsidRPr="006D77B1" w:rsidRDefault="001B6560" w:rsidP="000D10A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 об организации 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проведении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общественных обсуждений среди населения о намечаемой хозяйственной и иной деятельности, которая подлежит экологической экспертизе (далее - Положение) определяет сроки и последовательность административных процедур администрации муниципального образования «Шенкурский муниципальный район» Архангельской области (далее – администрация) при осуществлении полномочий по организации 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проведении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 обсуждений среди населения о намечаемой хозяйственной и иной деятельности, которая подлежит экологической экспертизе (далее - организация</w:t>
      </w:r>
      <w:proofErr w:type="gram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общественных обсуждений).</w:t>
      </w:r>
    </w:p>
    <w:p w:rsidR="001B6560" w:rsidRPr="006D77B1" w:rsidRDefault="001B6560" w:rsidP="000D1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Общественные обсуждения организуются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проводятся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администрацией</w:t>
      </w:r>
      <w:r w:rsid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95D63" w:rsidRPr="006D77B1">
        <w:rPr>
          <w:rFonts w:ascii="Times New Roman" w:hAnsi="Times New Roman" w:cs="Times New Roman"/>
          <w:sz w:val="26"/>
          <w:szCs w:val="26"/>
        </w:rPr>
        <w:t xml:space="preserve">в соответствии с требованиями Положения об оценке воздействия намечаемой хозяйственной и иной деятельности на окружающую среду в Российской Федерации (утв. приказом </w:t>
      </w:r>
      <w:proofErr w:type="spellStart"/>
      <w:r w:rsidR="00895D63" w:rsidRPr="006D77B1">
        <w:rPr>
          <w:rFonts w:ascii="Times New Roman" w:hAnsi="Times New Roman" w:cs="Times New Roman"/>
          <w:sz w:val="26"/>
          <w:szCs w:val="26"/>
        </w:rPr>
        <w:t>Госкомэкологии</w:t>
      </w:r>
      <w:proofErr w:type="spellEnd"/>
      <w:r w:rsidR="00895D63" w:rsidRPr="006D77B1">
        <w:rPr>
          <w:rFonts w:ascii="Times New Roman" w:hAnsi="Times New Roman" w:cs="Times New Roman"/>
          <w:sz w:val="26"/>
          <w:szCs w:val="26"/>
        </w:rPr>
        <w:t xml:space="preserve"> Р</w:t>
      </w:r>
      <w:r w:rsidR="006D77B1">
        <w:rPr>
          <w:rFonts w:ascii="Times New Roman" w:hAnsi="Times New Roman" w:cs="Times New Roman"/>
          <w:sz w:val="26"/>
          <w:szCs w:val="26"/>
        </w:rPr>
        <w:t>оссии от 16 мая 2000 г. № 372).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Организация общественных обсуждений осуществляется в соответствии со следующими нормативными правовыми актами:    </w:t>
      </w:r>
    </w:p>
    <w:p w:rsidR="001B6560" w:rsidRPr="006D77B1" w:rsidRDefault="001B6560" w:rsidP="000D1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Федеральный закон от 02 мая 2006 года </w:t>
      </w:r>
      <w:r w:rsidR="007C50F7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59-ФЗ «О порядке рассмотрения обращений граждан Российской Федерации»;</w:t>
      </w:r>
    </w:p>
    <w:p w:rsidR="001B6560" w:rsidRPr="006D77B1" w:rsidRDefault="001B6560" w:rsidP="000D1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Федеральный закон от 10 января 2002 года </w:t>
      </w:r>
      <w:r w:rsidR="007C50F7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7-ФЗ «Об охране окружающей среды»;</w:t>
      </w:r>
    </w:p>
    <w:p w:rsidR="001B6560" w:rsidRPr="006D77B1" w:rsidRDefault="001B6560" w:rsidP="000D1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Федеральный закон от 23 ноября 1995 года </w:t>
      </w:r>
      <w:r w:rsidR="007C50F7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174-ФЗ «Об экологической экспертизе»;</w:t>
      </w:r>
    </w:p>
    <w:p w:rsidR="001B6ED5" w:rsidRPr="006D77B1" w:rsidRDefault="001B6ED5" w:rsidP="001B6ED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r:id="rId6" w:history="1">
        <w:r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приказ </w:t>
        </w:r>
        <w:proofErr w:type="spellStart"/>
        <w:r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Госкомэкологии</w:t>
        </w:r>
        <w:proofErr w:type="spellEnd"/>
        <w:r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РФ от 16 мая 2000 года </w:t>
        </w:r>
        <w:r w:rsidR="00895D63"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№</w:t>
        </w:r>
        <w:r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372 «Об утверждении положения об оценке воздействия намечаемой хозяйственной и иной деятельности на окружающую среду в Р</w:t>
        </w:r>
        <w:r w:rsidR="00493AB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оссийской </w:t>
        </w:r>
        <w:proofErr w:type="gramStart"/>
        <w:r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Ф</w:t>
        </w:r>
      </w:hyperlink>
      <w:r w:rsidR="00493AB0">
        <w:rPr>
          <w:rFonts w:ascii="Times New Roman" w:hAnsi="Times New Roman" w:cs="Times New Roman"/>
          <w:sz w:val="26"/>
          <w:szCs w:val="26"/>
        </w:rPr>
        <w:t>едерации</w:t>
      </w:r>
      <w:proofErr w:type="gramEnd"/>
      <w:r w:rsidR="00493AB0">
        <w:rPr>
          <w:rFonts w:ascii="Times New Roman" w:hAnsi="Times New Roman" w:cs="Times New Roman"/>
          <w:sz w:val="26"/>
          <w:szCs w:val="26"/>
        </w:rPr>
        <w:t>»</w:t>
      </w:r>
      <w:r w:rsidRPr="006D77B1">
        <w:rPr>
          <w:rFonts w:ascii="Times New Roman" w:hAnsi="Times New Roman" w:cs="Times New Roman"/>
          <w:sz w:val="26"/>
          <w:szCs w:val="26"/>
        </w:rPr>
        <w:t>.</w:t>
      </w:r>
    </w:p>
    <w:p w:rsidR="001B6560" w:rsidRPr="006D77B1" w:rsidRDefault="001B6560" w:rsidP="000D1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Организация общественных обсуждений включает в себя следующие административные процедуры: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1) регистрация заявления и прилагаемых к нему документов;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2) рассмотрение заявления и прилагаемых к нему документов;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3) принятие решения о проведении (отказе в проведении) общественных обсуждений;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4) проведение общественных обсуждений; 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5) выдача протокола проведения общественных обсуждений.</w:t>
      </w:r>
    </w:p>
    <w:p w:rsidR="001B6560" w:rsidRPr="006D77B1" w:rsidRDefault="001B6560" w:rsidP="001B65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1.1.</w:t>
      </w: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Описание заявителей на проведение общественных обсуждений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1.1.1. Заявителем является физическое либо юридическое лицо, планирующее осуществлять хозяйственную и иную деятельность, способную оказать прямое или косвенное воздействие на окружающую природную среду, и в соответствии с Федеральным законом от 23.11.1995 № 174-ФЗ «Об экологической экспертизе» подлежащую государственной  экологической экспертизе.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1.1.2. Права и обязанности заявителей определены статьями 26 и 27 Федерального закона «Об экологической экспертизе».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1.1.3. От имени заявителей, указанных в пункте 1.1.1 настоящего Положения, вправе выступать: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1) законные представители;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2) представители, действующие на основании доверенности.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0D1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1.2. Требования к информированию о правилах организации</w:t>
      </w:r>
      <w:r w:rsid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проведения </w:t>
      </w: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общественных обсуждений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1.2.1. Информация о правилах организации 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проведения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 обсуждений может быть получена: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по телефону: 8(81851) 4-14-15, </w:t>
      </w:r>
      <w:r w:rsidR="000D10AE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0D10AE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0D10AE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38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по электронной почте: </w:t>
      </w:r>
      <w:proofErr w:type="spell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adm@shenradm.ru</w:t>
      </w:r>
      <w:proofErr w:type="spell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B6560" w:rsidRPr="006D77B1" w:rsidRDefault="000D10AE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почте путем обращения заявителя с письменным запросом о предоставлении информации: администраци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«Шенкурский муниципальный район», Кудрявцева ул., д. 26,  г. Шенкурск, Архангельской обл., 165160.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при личном обращении заявителя в </w:t>
      </w:r>
      <w:r w:rsidR="00895D63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</w:t>
      </w:r>
      <w:r w:rsidR="00562DE8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895D63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истрацию.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1.2.2. При информировании по телефону, по электронной почте, по почте (путем обращения заявителя с письменным запросом о предоставлении информации) и при личном обращении заявителя: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1) сообщается следующая информация: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контактные данные администрации (почтовый адрес, адрес официального Интернет-сайта администрации, номер телефона для справок, адрес электронной почты);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график работы с заявителями: 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4A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понедельник-четверг с 9. 00 до 17.15 часов, пятница с 9.00  до 17.00  часов, обед с 13.00 до 14.00 часов;</w:t>
      </w:r>
    </w:p>
    <w:p w:rsidR="001B6560" w:rsidRPr="006D77B1" w:rsidRDefault="001B6560" w:rsidP="004A7F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выходные дни - суббота, воскресенье;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сведения о должностных лицах, уполномоченных рассматривать жалобы (претензии) заявителей на решения и действия (бездействие) отдела, а также его должностных лиц (сотрудников отдела);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2) осуществляется консультирование о порядке исполнения муниципальной функции.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Обращения заявителей по электронной почте и их письменные запросы рассматриваются в отделе в порядке, предусмотренном Федеральным законом от 02 мая 2006 года № 59-ФЗ «О порядке рассмотрения обращений граждан Российской Федерации» и Федеральным законом от 09 февраля 2009 года № 8-ФЗ «Об обеспечении доступа к информации о деятельности государственных органов и органов местного самоуправления».</w:t>
      </w:r>
      <w:proofErr w:type="gramEnd"/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1.3. Перечень документов, необходимых для организации общественных обсуждений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1.3.1. Для организации 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проведения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 обсуждений заявитель обязан представить следующие документы: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заявление об организации 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проведении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 обсуждений</w:t>
      </w:r>
      <w:r w:rsidR="0023240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имя главы Шенкурск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23240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23240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3240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Архангельской области (далее –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240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Глава)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(приложение</w:t>
      </w:r>
      <w:r w:rsidR="004933FB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</w:t>
      </w:r>
      <w:r w:rsidR="00E03A51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Положению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утвержденную проектную документацию, содержащую материалы оценки воздействия намечаемой хозяйственной и иной деятельности на окружающую среду в соответствии с пунктом 3.2.2 Положения об оценке воздействия намечаемой хозяйственной и иной деятельности на окружающую среду в РФ, утвержденного приказом </w:t>
      </w:r>
      <w:proofErr w:type="spell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Госкомэкологии</w:t>
      </w:r>
      <w:proofErr w:type="spell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РФ от 16 мая 2000 года № 372.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1.3.2. Заявитель может представить документы, указанные в пункте 1.3.1 настоящего Положения, следующими способами: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посредством личного обращения;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по почте.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Почтовый адрес для нап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равления документов и обращений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</w:t>
      </w:r>
      <w:r w:rsidR="00400DF6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«Шенкурский муниципальный район»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Архангельской области</w:t>
      </w:r>
      <w:r w:rsidR="004672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ул.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Кудрявцева 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>А.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26,  г. Шенкурск, Архангельск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асть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, 165160.</w:t>
      </w: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личном обращении заявитель подает заявление и документы, перечисленные в пункте 1.3.1 настоящего Положения.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1.3.3. Заявитель после предоставления документов вправе отказаться от организации</w:t>
      </w:r>
      <w:r w:rsidR="004672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проведения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общественных обсуждений. Отказ оформляется письменно в произвольной форме и представляется в администрацию.</w:t>
      </w:r>
    </w:p>
    <w:p w:rsidR="001B6560" w:rsidRPr="006D77B1" w:rsidRDefault="001B6560" w:rsidP="000D10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F79" w:rsidRDefault="004A7F79" w:rsidP="007C50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7F79" w:rsidRDefault="004A7F79" w:rsidP="007C50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7F79" w:rsidRDefault="004A7F79" w:rsidP="007C50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1.4. Основания для отказа в организации</w:t>
      </w:r>
      <w:r w:rsidR="004672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проведении</w:t>
      </w: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общественных обсуждений</w:t>
      </w:r>
    </w:p>
    <w:p w:rsidR="007C50F7" w:rsidRPr="006D77B1" w:rsidRDefault="007C50F7" w:rsidP="007C50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Основанием для отказа в организации </w:t>
      </w:r>
      <w:r w:rsidR="004672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общественных обсуждений является несоответствие документов, необходимых для проведения общественных обсуждений, требованиям Федерального закона от 23 ноября 1995 года № 174-ФЗ «Об экологической экспертизе» и Положения об оценке воздействия намечаемой хозяйственной и иной деятельности на окружающую среду в РФ, утвержденного приказом </w:t>
      </w:r>
      <w:proofErr w:type="spell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Госкомэкологии</w:t>
      </w:r>
      <w:proofErr w:type="spell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РФ от 16 мая 2000 года № 372.</w:t>
      </w:r>
      <w:proofErr w:type="gramEnd"/>
    </w:p>
    <w:p w:rsidR="001B6560" w:rsidRPr="006D77B1" w:rsidRDefault="001B6560" w:rsidP="001B65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1.5. Основания для отказа в приеме документов</w:t>
      </w: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Заявитель получает отказ в приеме документов по следующим основаниям: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представленная проектная документация не соответствует объектам экологической экспертизы, установленным статьями 11 и 12 Федерального закона от 23 ноября 1995 года № 174-ФЗ «Об экологической экспертизе»;</w:t>
      </w:r>
    </w:p>
    <w:p w:rsidR="001B6560" w:rsidRPr="006D77B1" w:rsidRDefault="001B6560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некомплектность представленных материалов; </w:t>
      </w:r>
    </w:p>
    <w:p w:rsidR="001B6560" w:rsidRPr="006D77B1" w:rsidRDefault="004A7F79" w:rsidP="007C5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заявитель представил материалы с неоговоренными исправлениями, серьезными повреждениями, не позволяющими однозначно толковать содержание, с подчистками либо приписками, зачеркнутыми словами, записями, выполненными карандашом.</w:t>
      </w:r>
    </w:p>
    <w:p w:rsidR="007C50F7" w:rsidRPr="006D77B1" w:rsidRDefault="007C50F7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1.6. Сроки проведения общественных обсуждений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8B2879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.1. Сроки проведения общественных обсуждений: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E03A5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1) регистрация заявления и прилагаемых к нему документов (1 рабочий день);</w:t>
      </w:r>
    </w:p>
    <w:p w:rsidR="001B6560" w:rsidRPr="00E03A5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2) рассмотрение заявления и прилагаемых к нему документов (</w:t>
      </w:r>
      <w:r w:rsidR="00562DE8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рабочих дней после регистрации заявления);</w:t>
      </w:r>
    </w:p>
    <w:p w:rsidR="00562DE8" w:rsidRPr="00E03A51" w:rsidRDefault="001B6560" w:rsidP="00562D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3) принятие решения об организации (отказе в организации) общественных обсуждений (2 рабочих дня после окончания рассмотрения заявления и прилагаемых к нему документов)</w:t>
      </w:r>
      <w:r w:rsidR="003A334A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Решение об организации оформляется постановлением администрации</w:t>
      </w:r>
      <w:r w:rsidR="00562DE8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A334A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2DE8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 прописываются:</w:t>
      </w:r>
    </w:p>
    <w:p w:rsidR="00562DE8" w:rsidRPr="00E03A51" w:rsidRDefault="00562DE8" w:rsidP="00562D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название, цель и </w:t>
      </w:r>
      <w:proofErr w:type="gramStart"/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месторасположении</w:t>
      </w:r>
      <w:proofErr w:type="gramEnd"/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намечаемой деятельности;</w:t>
      </w:r>
    </w:p>
    <w:p w:rsidR="00562DE8" w:rsidRPr="00E03A51" w:rsidRDefault="00562DE8" w:rsidP="00562D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наименование, </w:t>
      </w:r>
      <w:proofErr w:type="gramStart"/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почтовом</w:t>
      </w:r>
      <w:proofErr w:type="gramEnd"/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адрес, телефон, адрес электронной почты Заявителя;</w:t>
      </w:r>
    </w:p>
    <w:p w:rsidR="00562DE8" w:rsidRPr="00E03A51" w:rsidRDefault="00562DE8" w:rsidP="00562D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отдел, ответственный за организацию общественного обсуждения, с указанием почтового адреса, телефона, адреса электронной почты; </w:t>
      </w:r>
    </w:p>
    <w:p w:rsidR="00562DE8" w:rsidRPr="00E03A51" w:rsidRDefault="00562DE8" w:rsidP="00562D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 представления замечаний и предложений;</w:t>
      </w:r>
    </w:p>
    <w:p w:rsidR="00562DE8" w:rsidRPr="00E03A51" w:rsidRDefault="00562DE8" w:rsidP="00562D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место, дата и временя проведения очных общественных обсуждений;</w:t>
      </w:r>
    </w:p>
    <w:p w:rsidR="00562DE8" w:rsidRPr="00E03A51" w:rsidRDefault="00562DE8" w:rsidP="00562D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место размещения материалов для ознакомления населением.</w:t>
      </w:r>
    </w:p>
    <w:p w:rsidR="001B6560" w:rsidRPr="00E03A5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r w:rsidR="00562DE8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общественных обсуждений </w:t>
      </w:r>
      <w:r w:rsidR="00562DE8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30 календарных дней;</w:t>
      </w:r>
      <w:r w:rsidR="00562DE8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B6560" w:rsidRPr="00E03A5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5) выдача протокола общественных обсуждений заявителю -</w:t>
      </w:r>
      <w:r w:rsidR="00687695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2 рабочих дня после проведения общественных обсуждений.</w:t>
      </w:r>
    </w:p>
    <w:p w:rsidR="001B6560" w:rsidRPr="00E03A51" w:rsidRDefault="00562DE8" w:rsidP="006876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прием замечаний и предложений в течение 30 календарных дней после окончания общественного </w:t>
      </w:r>
      <w:r w:rsidR="00687695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обсуждения</w:t>
      </w:r>
    </w:p>
    <w:p w:rsidR="001B6560" w:rsidRPr="00E03A5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B2879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Срок проведения общественных обсуждений - до </w:t>
      </w:r>
      <w:r w:rsidR="00687695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66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календарных дней с момента регистрации запроса заявителя.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B2879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.3. Максимальный срок ожидания в очереди при подаче заявления и при получении протокола не должен превышать 15 минут.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1.7. Плата, взимаемая с заявителя при организации общественных обсуждений</w:t>
      </w:r>
    </w:p>
    <w:p w:rsidR="008B2879" w:rsidRPr="006D77B1" w:rsidRDefault="008B2879" w:rsidP="008B287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организацию общественных обсуждений плата не взимается.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Административные процедуры</w:t>
      </w:r>
    </w:p>
    <w:p w:rsidR="001B6560" w:rsidRPr="006D77B1" w:rsidRDefault="001B6560" w:rsidP="008B2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2.1. Регистрация заявления и прилагаемых к нему документов.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Сотрудник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ответственный за выполнение муниципальной функции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 дня проверяет правильность заполнения заявления и наличие необходимых приложений.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ходе приема заявления и прилагаемых к нему документов сот</w:t>
      </w:r>
      <w:r w:rsidR="008B28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рудник осуществляет их проверку </w:t>
      </w:r>
      <w:proofErr w:type="gramStart"/>
      <w:r w:rsidR="008B28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соответствие представленных материалов объектам государственной экологической экспертизы, установленным статьей 11 Федерального закона «Об экологической экспертизе»;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комплектность представленных материалов в соответствии с пунктом 1.3.1 настоящего Положения;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отсутствие в запросе неоговоренных исправлений, серьезных повреждений, не позволяющих однозначно истолковать их содержание, подчисток либо приписок, зачеркнутых слов</w:t>
      </w:r>
      <w:r w:rsidR="0068769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установлении фактов несоответствия представленных документов установленным настоящим пунктом требованиям сотрудник уведомляет заявителя о наличии препятствий для регистрации заявления, объясняет заявителю содержание выявленных недостатков и предлагает принять меры по их устранению.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После проверки документов 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отрудник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ответственный за выполнение муниципальной функции, 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лицевой стороне в левом нижнем углу заявления ставит отметку (свою подпись, расшифровку подписи и дату) о соответствии документов предъявляемым настоящим пунктом требованиям, после чего заявление регистрируется сотрудником и на заявлении ставится номер и дата регистрации.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имеются основания для отказа в приеме заявления, но заявитель настаивает на его принятии, сотрудник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ответственный за выполнение муниципальной функции, 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2 рабочих дней после регистрации заявления направляет заявителю письменное уведомление об отказе в рассмотрении заявления с указанием причин отказа и возможностей их устранения, которое подписывается начальником отдела.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 об отказе в рассмотрении заявления передается лично заявителю, либо направляется заявителю по почте, либо по электронной почте по адресам, указанным в заявлении или в электронном обращении.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Заявитель может направить материалы почтовым отправлением с описью вложения.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запроса, регистрация заявления либо отказ в его приеме осуществляются в порядке, установленном настоящим пунктом.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2.2. Рассмотрение заявления и прилагаемых к нему документов.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регистрации заявление с приложением документов направляется начальнику отдела,</w:t>
      </w:r>
      <w:r w:rsidR="0068769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ответственному за проведение общественных обсуждений,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который в течение 2 рабочих дней рассматривает документы и назначает исполнителя</w:t>
      </w:r>
      <w:r w:rsidR="0023240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68769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сотрудника отдела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Сотрудник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ответственный за выполнение муниципальной функции 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</w:t>
      </w:r>
      <w:r w:rsidR="0068769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рабочих дней проверяет соответствие документов требованиям законодательства, дает предложение начальнику отдела о проведении общественных обсуждений либо об отказе в проведении общественных обсуждений. 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 рассматривает документы</w:t>
      </w:r>
      <w:r w:rsidR="0068769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предлагает решение </w:t>
      </w:r>
      <w:r w:rsidR="0023240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Гл</w:t>
      </w:r>
      <w:r w:rsidR="0068769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аве, где Глава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принимает решение о проведении общественных обсуждений или об отказе (подписывает уведомление об отказе) в проведении общественных обсуждений в течение 2 рабочих дней.</w:t>
      </w:r>
      <w:r w:rsidR="0068769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положительном решении о проведении общественных обсуждений сотрудник отдела готовит проект постановления администрации.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2.3. Проведение общественных обсуждений.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Заявитель совместно с 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отрудник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ом, ответственным за выполнение муниципальной функции, 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3 рабочих дней готовит информационное сообщение о проведении общественных обсуждений намечаемой хозяйственной и иной деятельности. 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информационное сообщение включаются сведения о: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gram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названии</w:t>
      </w:r>
      <w:proofErr w:type="gram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, целях и месторасположении намечаемой деятельности;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gram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наименовании</w:t>
      </w:r>
      <w:proofErr w:type="gram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почтовом адресе, телефонах, адресе электронной почты Заявителя;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gram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органе</w:t>
      </w:r>
      <w:proofErr w:type="gram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ответственном за организацию общественного обсуждения, с указанием почтового адреса, телефона, адреса электронной почты; 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форме представления замечаний и предложений;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gram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месте</w:t>
      </w:r>
      <w:proofErr w:type="gram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, дате и времени проведения очных общественных обсуждений;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gram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месте</w:t>
      </w:r>
      <w:proofErr w:type="gram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размещения материалов для ознакомления населением.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E03A5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Заявитель публикует информационное сообщение в официальных печатных изданиях органов исполнительной власти субъекта Российской Федерации и органа местного самоуправления. Для объектов экологической экспертизы федерального уровня информационное сообщение публикуется также и в официальных изданиях федеральных органов исполнительной власти. Информационные сообщения публикуются в течение 20 рабочих дней.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30 календарных дней с момента публикации информационного сообщения проводятся заочные общественные обсуждения. Заявитель и </w:t>
      </w:r>
      <w:r w:rsidR="004A7F79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сотрудник, ответственный за выполнение муниципальной функции,  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принимают и документируют замечания и предложения от общественности, поступающие письменно, по телефонам, по электронной почте, по адресам и номерам, указанным в информационном 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сообщении. Предложения и замечания фиксируются в специальном журнале в соответствии с приложением </w:t>
      </w:r>
      <w:r w:rsidR="008B2879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7309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Положению.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Дополнительное информирование общественности может осуществляться заявителем путем распространения информации по радио, на телевидении, в периодической печати, через Интернет и иными способами, обеспечивающими распространение информации. </w:t>
      </w:r>
    </w:p>
    <w:p w:rsidR="001B6560" w:rsidRPr="006D77B1" w:rsidRDefault="001B6560" w:rsidP="008B28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4 рабочих дней после проведения заочных общественных обсуждений обеспечивается проведение очных общественных обсуждений с участием общественности, специалистов 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  <w:r w:rsidR="008B28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B6560" w:rsidRPr="006D77B1" w:rsidRDefault="008B2879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C029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о</w:t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чны</w:t>
      </w:r>
      <w:r w:rsidR="00AC029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общественны</w:t>
      </w:r>
      <w:r w:rsidR="00AC029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обсуждени</w:t>
      </w:r>
      <w:r w:rsidR="00AC029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допускаются </w:t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дистанционной форме путем организации </w:t>
      </w:r>
      <w:proofErr w:type="spellStart"/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онлайн-трансляции</w:t>
      </w:r>
      <w:proofErr w:type="spellEnd"/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933FB" w:rsidRPr="006D77B1" w:rsidRDefault="004933FB" w:rsidP="004933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итогам проведения общественных обсуждений 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отрудник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ом, ответственным за выполнение муниципальной функции, 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2 рабочих дней оформляется протокол общественных обсуждений 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приложением № </w:t>
      </w:r>
      <w:r w:rsidR="00967309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Положению. Протоколы регистрируются в журнале протоколов общественных обсуждений (приложение № </w:t>
      </w:r>
      <w:r w:rsidR="00967309"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03A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Положению).</w:t>
      </w:r>
      <w:r w:rsidR="00232405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4933FB" w:rsidP="004933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2.4. Выдача протокола заявителю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4933FB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Сотрудник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ответственный за выполнение муниципальной функции, 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2 рабочих дней после подписания протокола общественных обсуждений передает его заявителю (представителю). Способы выдачи документов:</w:t>
      </w:r>
    </w:p>
    <w:p w:rsidR="001B6560" w:rsidRPr="006D77B1" w:rsidRDefault="001B6560" w:rsidP="004933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- лично;</w:t>
      </w:r>
    </w:p>
    <w:p w:rsidR="001B6560" w:rsidRPr="006D77B1" w:rsidRDefault="001B6560" w:rsidP="004933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 почте.</w:t>
      </w:r>
    </w:p>
    <w:p w:rsidR="001B6560" w:rsidRPr="006D77B1" w:rsidRDefault="001B6560" w:rsidP="004933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случаях, установленных в пункте 1.4.2 настоящего Положения, 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отрудник</w:t>
      </w:r>
      <w:r w:rsidR="004A7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ответственный за выполнение муниципальной функции, </w:t>
      </w:r>
      <w:r w:rsidR="004A7F79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письменное уведомление об отказе в проведении общественных обсуждений.</w:t>
      </w:r>
    </w:p>
    <w:p w:rsidR="001B6560" w:rsidRPr="006D77B1" w:rsidRDefault="004933FB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B6560"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Письменное уведомление об отказе в проведении общественных обсуждений должно содержать основания для отказа с указанием возможностей их устранения.</w:t>
      </w: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560" w:rsidRPr="006D77B1" w:rsidRDefault="001B6560" w:rsidP="007C50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3A09" w:rsidRPr="006D77B1" w:rsidRDefault="003A3A09" w:rsidP="003A3A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3A09" w:rsidRPr="003A3A09" w:rsidRDefault="003A3A09" w:rsidP="003A3A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3FB" w:rsidRDefault="004933FB" w:rsidP="003A3A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33FB" w:rsidRDefault="004933FB" w:rsidP="003A3A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33FB" w:rsidRDefault="004933FB" w:rsidP="003A3A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33FB" w:rsidRDefault="004933FB" w:rsidP="003A3A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7F79" w:rsidRDefault="004A7F79" w:rsidP="003A3A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7F79" w:rsidRDefault="004A7F79" w:rsidP="003A3A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7F79" w:rsidRDefault="004A7F79" w:rsidP="003A3A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33FB" w:rsidRDefault="004933FB" w:rsidP="003A3A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23D" w:rsidRDefault="003A3A09" w:rsidP="004672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</w:t>
      </w:r>
      <w:r w:rsidR="004933FB"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t>№ 1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 Положению об организации</w:t>
      </w:r>
      <w:r w:rsidR="004672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</w:p>
    <w:p w:rsidR="003A3A09" w:rsidRPr="004933FB" w:rsidRDefault="0046723D" w:rsidP="004672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8773F7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оведении</w:t>
      </w:r>
      <w:proofErr w:type="gramEnd"/>
      <w:r w:rsidR="003A3A09"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общественных</w:t>
      </w:r>
      <w:r w:rsidR="003A3A09"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обсуждений среди населения о намечаемой</w:t>
      </w:r>
      <w:r w:rsidR="003A3A09"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хозяйственной и иной деятельности,</w:t>
      </w:r>
      <w:r w:rsidR="003A3A09"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которая по</w:t>
      </w:r>
      <w:r w:rsid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t>длежит экологической экспертизе</w:t>
      </w:r>
      <w:r w:rsidR="003A3A09"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74"/>
        <w:gridCol w:w="2599"/>
        <w:gridCol w:w="2806"/>
        <w:gridCol w:w="2134"/>
      </w:tblGrid>
      <w:tr w:rsidR="003A3A09" w:rsidRPr="003A3A09" w:rsidTr="004933FB">
        <w:trPr>
          <w:trHeight w:val="15"/>
          <w:tblCellSpacing w:w="15" w:type="dxa"/>
        </w:trPr>
        <w:tc>
          <w:tcPr>
            <w:tcW w:w="2429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69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776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89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A3A09" w:rsidRPr="003A3A09" w:rsidTr="004933FB">
        <w:trPr>
          <w:tblCellSpacing w:w="15" w:type="dxa"/>
        </w:trPr>
        <w:tc>
          <w:tcPr>
            <w:tcW w:w="995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Образец заявления </w:t>
            </w:r>
          </w:p>
          <w:p w:rsidR="004933FB" w:rsidRPr="003A3A09" w:rsidRDefault="004933FB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4933FB">
        <w:trPr>
          <w:tblCellSpacing w:w="15" w:type="dxa"/>
        </w:trPr>
        <w:tc>
          <w:tcPr>
            <w:tcW w:w="50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4933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___________ </w:t>
            </w:r>
            <w:r w:rsidR="00493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4933FB" w:rsidP="003A3A0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Главе Шенкурск</w:t>
            </w:r>
            <w:r w:rsidR="00467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</w:t>
            </w:r>
            <w:r w:rsidR="00467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67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Архангельской области</w:t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__________________________________ </w:t>
            </w:r>
          </w:p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почтовый адрес____________________</w:t>
            </w:r>
          </w:p>
        </w:tc>
      </w:tr>
      <w:tr w:rsidR="003A3A09" w:rsidRPr="003A3A09" w:rsidTr="004933FB">
        <w:trPr>
          <w:tblCellSpacing w:w="15" w:type="dxa"/>
        </w:trPr>
        <w:tc>
          <w:tcPr>
            <w:tcW w:w="50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Default="004933FB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_________________________________</w:t>
            </w:r>
          </w:p>
          <w:p w:rsidR="004933FB" w:rsidRDefault="004933FB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заявителя (физического или юридического лица)</w:t>
            </w:r>
          </w:p>
          <w:p w:rsidR="004933FB" w:rsidRPr="003A3A09" w:rsidRDefault="004933FB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4933FB">
        <w:trPr>
          <w:tblCellSpacing w:w="15" w:type="dxa"/>
        </w:trPr>
        <w:tc>
          <w:tcPr>
            <w:tcW w:w="995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46723D" w:rsidP="003A3A09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заявление</w:t>
            </w:r>
          </w:p>
          <w:p w:rsidR="003A3A09" w:rsidRPr="003A3A09" w:rsidRDefault="004933FB" w:rsidP="004933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Вас организовать проведение общественных обсуждений по объекту</w:t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экологической экспертизы______________________________________________________,</w:t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название объекта государственной экологической экспертизы в именительном падеже </w:t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подлежащему экологической экспертизе. </w:t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Приложение: Подробная опись документов, представляемых для проведения</w:t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общественных обсуждений.</w:t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A3A09"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3A3A09" w:rsidRPr="003A3A09" w:rsidTr="004933FB">
        <w:trPr>
          <w:tblCellSpacing w:w="15" w:type="dxa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Руководитель </w:t>
            </w:r>
          </w:p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юридического лица,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индивидуальный предприниматель 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подпись 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Ф.И.О. 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дата </w:t>
            </w:r>
          </w:p>
        </w:tc>
      </w:tr>
    </w:tbl>
    <w:p w:rsidR="003A3A09" w:rsidRPr="003A3A09" w:rsidRDefault="003A3A09" w:rsidP="003A3A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3FB" w:rsidRDefault="004933FB" w:rsidP="004933F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33FB" w:rsidRDefault="004933FB" w:rsidP="004933F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23D" w:rsidRDefault="0046723D" w:rsidP="004933F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33FB" w:rsidRDefault="004933FB" w:rsidP="004933F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23D" w:rsidRDefault="004933FB" w:rsidP="004672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46723D"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организации</w:t>
      </w:r>
      <w:r w:rsidR="004672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</w:p>
    <w:p w:rsidR="0046723D" w:rsidRPr="004933FB" w:rsidRDefault="0046723D" w:rsidP="004672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8773F7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оведении</w:t>
      </w:r>
      <w:proofErr w:type="gramEnd"/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общественных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обсуждений среди населения о намечаемой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хозяйственной и иной деятельности,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которая по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длежит экологической экспертизе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4933FB" w:rsidRPr="004933FB" w:rsidRDefault="004933FB" w:rsidP="004933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3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 предложений и замечаний по проекту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5"/>
        <w:gridCol w:w="2318"/>
        <w:gridCol w:w="3085"/>
        <w:gridCol w:w="3425"/>
      </w:tblGrid>
      <w:tr w:rsidR="003A3A09" w:rsidRPr="003A3A09" w:rsidTr="003A3A09">
        <w:trPr>
          <w:trHeight w:val="15"/>
          <w:tblCellSpacing w:w="15" w:type="dxa"/>
        </w:trPr>
        <w:tc>
          <w:tcPr>
            <w:tcW w:w="1478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142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620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359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A3A09" w:rsidRPr="003A3A09" w:rsidTr="003A3A09">
        <w:trPr>
          <w:tblCellSpacing w:w="15" w:type="dxa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Ф.И.О., адрес, контактный телефон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предложения, замечания 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Должность, Ф.И.О., подпись лица, принявшего предложение, замечание </w:t>
            </w:r>
          </w:p>
        </w:tc>
      </w:tr>
      <w:tr w:rsidR="003A3A09" w:rsidRPr="003A3A09" w:rsidTr="003A3A09">
        <w:trPr>
          <w:tblCellSpacing w:w="15" w:type="dxa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</w:tbl>
    <w:p w:rsidR="003A3A09" w:rsidRPr="003A3A09" w:rsidRDefault="003A3A09" w:rsidP="003A3A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A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773F7" w:rsidRDefault="00967309" w:rsidP="008773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8773F7"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организации</w:t>
      </w:r>
      <w:r w:rsidR="008773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</w:p>
    <w:p w:rsidR="008773F7" w:rsidRPr="004933FB" w:rsidRDefault="008773F7" w:rsidP="008773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проведении</w:t>
      </w:r>
      <w:proofErr w:type="gramEnd"/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общественных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обсуждений среди населения о намечаемой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хозяйственной и иной деятельности,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которая по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длежит экологической экспертизе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"/>
        <w:gridCol w:w="4054"/>
        <w:gridCol w:w="1891"/>
        <w:gridCol w:w="3866"/>
        <w:gridCol w:w="67"/>
        <w:gridCol w:w="53"/>
      </w:tblGrid>
      <w:tr w:rsidR="003A3A09" w:rsidRPr="003A3A09" w:rsidTr="00967309">
        <w:trPr>
          <w:gridAfter w:val="1"/>
          <w:wAfter w:w="8" w:type="dxa"/>
          <w:trHeight w:val="15"/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024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61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836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gridAfter w:val="1"/>
          <w:wAfter w:w="8" w:type="dxa"/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ПРОТОКОЛ РЕЗУЛЬТАТОВ ОБЩЕСТВЕННЫХ ОБСУЖДЕНИЙ 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«_____»_____________20______ г. 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Шенкурск</w:t>
            </w:r>
          </w:p>
          <w:p w:rsidR="003A3A09" w:rsidRPr="003A3A09" w:rsidRDefault="003A3A09" w:rsidP="003A3A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Полное наименование объекта экологической экспертизы_______________________________________________________________________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Заявитель________________________________________________________________________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период общественных обсуждений 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«___» __________ 20___ г. по «___» __________ 20___ г. проведено: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 Информирование общественности: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публикация________________________________________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________________________________________________________________________________</w:t>
            </w:r>
          </w:p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средства массовой информации, дата)</w:t>
            </w:r>
          </w:p>
          <w:p w:rsidR="003A3A09" w:rsidRPr="003A3A09" w:rsidRDefault="003A3A09" w:rsidP="003A3A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Перечень поступивших письменных обращений граждан, общественных организаций (объединений):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</w:t>
            </w:r>
          </w:p>
          <w:p w:rsidR="003A3A09" w:rsidRPr="003A3A09" w:rsidRDefault="003A3A09" w:rsidP="003A3A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Основные вопросы, замечания, предложения и комментарии, поступившие в ходе обсуждения:</w:t>
            </w:r>
          </w:p>
          <w:p w:rsidR="003A3A09" w:rsidRPr="003A3A09" w:rsidRDefault="003A3A09" w:rsidP="003A3A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9673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дминистрации </w:t>
            </w:r>
            <w:r w:rsidR="00967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«Шенкурский муниципальный район» Архангельской области</w:t>
            </w: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должность 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подпись 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Ф.И.О.</w:t>
            </w: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должность 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подпись 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Ф.И.О.</w:t>
            </w: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Представитель заявителя </w:t>
            </w: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должность 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подпись 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Ф.И.О.</w:t>
            </w: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Представители населения </w:t>
            </w: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Ф.И.О.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подпись 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адрес </w:t>
            </w: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Представитель заявителя </w:t>
            </w: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должность 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подпись 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Ф.И.О.</w:t>
            </w: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составил </w:t>
            </w: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37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должность 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подпись 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Ф.И.О.</w:t>
            </w:r>
          </w:p>
        </w:tc>
        <w:tc>
          <w:tcPr>
            <w:tcW w:w="75" w:type="dxa"/>
            <w:gridSpan w:val="2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7309" w:rsidRPr="003A3A09" w:rsidRDefault="003A3A09" w:rsidP="009673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A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6723D" w:rsidRDefault="00967309" w:rsidP="004672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</w:t>
      </w:r>
      <w:r w:rsidR="0046723D"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Положению об организации</w:t>
      </w:r>
      <w:r w:rsidR="004672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</w:p>
    <w:p w:rsidR="0046723D" w:rsidRPr="004933FB" w:rsidRDefault="0046723D" w:rsidP="004672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8773F7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оведении</w:t>
      </w:r>
      <w:proofErr w:type="gramEnd"/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общественных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обсуждений среди населения о намечаемой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хозяйственной и иной деятельности,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которая по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длежит экологической экспертизе</w:t>
      </w:r>
      <w:r w:rsidRPr="004933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3A3A09" w:rsidRPr="003A3A09" w:rsidRDefault="003A3A09" w:rsidP="003A3A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A09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  <w:r w:rsidRPr="003A3A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регистрации протоколов общественных обсуждений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38"/>
        <w:gridCol w:w="1610"/>
        <w:gridCol w:w="2384"/>
        <w:gridCol w:w="3981"/>
      </w:tblGrid>
      <w:tr w:rsidR="003A3A09" w:rsidRPr="003A3A09" w:rsidTr="00967309">
        <w:trPr>
          <w:trHeight w:val="15"/>
          <w:tblCellSpacing w:w="15" w:type="dxa"/>
        </w:trPr>
        <w:tc>
          <w:tcPr>
            <w:tcW w:w="1993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580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354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936" w:type="dxa"/>
            <w:vAlign w:val="center"/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A3A09" w:rsidRPr="003A3A09" w:rsidTr="00967309">
        <w:trPr>
          <w:tblCellSpacing w:w="15" w:type="dxa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протокола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Заявитель 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экологической экспертизы </w:t>
            </w:r>
          </w:p>
        </w:tc>
      </w:tr>
      <w:tr w:rsidR="003A3A09" w:rsidRPr="003A3A09" w:rsidTr="00967309">
        <w:trPr>
          <w:tblCellSpacing w:w="15" w:type="dxa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3A3A09" w:rsidRPr="003A3A09" w:rsidTr="00967309">
        <w:trPr>
          <w:tblCellSpacing w:w="15" w:type="dxa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85" w:type="dxa"/>
              <w:bottom w:w="15" w:type="dxa"/>
              <w:right w:w="185" w:type="dxa"/>
            </w:tcMar>
            <w:hideMark/>
          </w:tcPr>
          <w:p w:rsidR="003A3A09" w:rsidRPr="003A3A09" w:rsidRDefault="003A3A09" w:rsidP="003A3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7906" w:rsidRDefault="006B4ABC"/>
    <w:sectPr w:rsidR="00407906" w:rsidSect="009D4EC6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4607C"/>
    <w:multiLevelType w:val="multilevel"/>
    <w:tmpl w:val="97A669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3A09"/>
    <w:rsid w:val="00007FF8"/>
    <w:rsid w:val="0008728A"/>
    <w:rsid w:val="000B6B6B"/>
    <w:rsid w:val="000D10AE"/>
    <w:rsid w:val="001B6560"/>
    <w:rsid w:val="001B6ED5"/>
    <w:rsid w:val="00232405"/>
    <w:rsid w:val="003A334A"/>
    <w:rsid w:val="003A3A09"/>
    <w:rsid w:val="00400DF6"/>
    <w:rsid w:val="0044549E"/>
    <w:rsid w:val="00460396"/>
    <w:rsid w:val="0046723D"/>
    <w:rsid w:val="004933FB"/>
    <w:rsid w:val="00493AB0"/>
    <w:rsid w:val="004A7F79"/>
    <w:rsid w:val="00562DE8"/>
    <w:rsid w:val="00687695"/>
    <w:rsid w:val="0069547A"/>
    <w:rsid w:val="006957C3"/>
    <w:rsid w:val="006B4ABC"/>
    <w:rsid w:val="006D77B1"/>
    <w:rsid w:val="0079270F"/>
    <w:rsid w:val="007C50F7"/>
    <w:rsid w:val="007E79DA"/>
    <w:rsid w:val="008773F7"/>
    <w:rsid w:val="00895D63"/>
    <w:rsid w:val="008B2879"/>
    <w:rsid w:val="00967309"/>
    <w:rsid w:val="009D4EC6"/>
    <w:rsid w:val="00AC0290"/>
    <w:rsid w:val="00B31C0A"/>
    <w:rsid w:val="00B56574"/>
    <w:rsid w:val="00BC3E0C"/>
    <w:rsid w:val="00C22D5D"/>
    <w:rsid w:val="00CC6C90"/>
    <w:rsid w:val="00D43B5D"/>
    <w:rsid w:val="00D51150"/>
    <w:rsid w:val="00DC4E7A"/>
    <w:rsid w:val="00DE7A66"/>
    <w:rsid w:val="00E03A51"/>
    <w:rsid w:val="00EA081F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B5D"/>
  </w:style>
  <w:style w:type="paragraph" w:styleId="1">
    <w:name w:val="heading 1"/>
    <w:basedOn w:val="a"/>
    <w:link w:val="10"/>
    <w:uiPriority w:val="9"/>
    <w:qFormat/>
    <w:rsid w:val="003A3A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A3A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A3A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A3A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A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3A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3A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A3A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3A3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A3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A3A09"/>
    <w:rPr>
      <w:color w:val="0000FF"/>
      <w:u w:val="single"/>
    </w:rPr>
  </w:style>
  <w:style w:type="paragraph" w:customStyle="1" w:styleId="unformattext">
    <w:name w:val="unformattext"/>
    <w:basedOn w:val="a"/>
    <w:rsid w:val="003A3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eveltext">
    <w:name w:val="topleveltext"/>
    <w:basedOn w:val="a"/>
    <w:rsid w:val="003A3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3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3A0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A08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EA081F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character" w:customStyle="1" w:styleId="fontstyle01">
    <w:name w:val="fontstyle01"/>
    <w:basedOn w:val="a0"/>
    <w:rsid w:val="00EA081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7E79DA"/>
    <w:pPr>
      <w:ind w:left="720"/>
      <w:contextualSpacing/>
    </w:pPr>
  </w:style>
  <w:style w:type="character" w:styleId="a7">
    <w:name w:val="Emphasis"/>
    <w:basedOn w:val="a0"/>
    <w:qFormat/>
    <w:rsid w:val="00BC3E0C"/>
    <w:rPr>
      <w:i/>
      <w:iCs/>
    </w:rPr>
  </w:style>
  <w:style w:type="paragraph" w:customStyle="1" w:styleId="ConsPlusNormal">
    <w:name w:val="ConsPlusNormal"/>
    <w:rsid w:val="00007F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7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5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761663" TargetMode="External"/><Relationship Id="rId5" Type="http://schemas.openxmlformats.org/officeDocument/2006/relationships/hyperlink" Target="http://docs.cntd.ru/document/9017616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3268</Words>
  <Characters>18630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2</cp:revision>
  <cp:lastPrinted>2021-03-19T13:48:00Z</cp:lastPrinted>
  <dcterms:created xsi:type="dcterms:W3CDTF">2021-03-22T11:32:00Z</dcterms:created>
  <dcterms:modified xsi:type="dcterms:W3CDTF">2021-03-22T11:32:00Z</dcterms:modified>
</cp:coreProperties>
</file>